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От 23.03.2004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№ 14-51-70/13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Органы управления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образованием субъектов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Во исполнение приказа от 01.03.2004 № 936 О реализации решения коллегии Минобразования России от 10.02.2004 № 2/2 "Об основных направлениях совершенствования деятельности библиотек учреждений общего образования Российской Федерации" Минобразование России направляет Примерное положение о библиотеке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</w:p>
    <w:p w:rsidR="00CC4AE1" w:rsidRDefault="00CC4AE1" w:rsidP="00CC4AE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Примерное положение</w:t>
      </w:r>
    </w:p>
    <w:p w:rsidR="00CC4AE1" w:rsidRDefault="00CC4AE1" w:rsidP="00CC4AE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 библиотеке общеобразовательного учреждения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I. Общие положения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1. Настоящее Примерное положение является основой для создания положения о библиотеке конкретного общеобразовательного учреждения и распространяется на библиотеки следующих общеобразовательных учреждений: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начальная общеобразовательная школа, основная общеобразовательная школа, средняя общеобразовательная школа, средняя общеобразовательная школа с углубленным изучением отдельных предметов, гимназия, лицей, школа-сад, школа-интернат, вечерняя (сменная), кадетская, специальная (коррекционная).]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2. Библиотека является структурным подразделением общеобразовательного учреждения, участвующим в учебно-воспитательном процессе в целях обеспечения права участников образовательного процесса на бесплатное пользование библиотечно-информационными ресурсами.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3. Деятельность библиотеки общеобразовательного учреждения (далее - библиотека) отражается в уставе общеобразовательного учреждения. Обеспеченность библиотеки учебными, методическими и справочными документами учитывается при лицензировании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4. Цели библиотеки общеобразовательного учреждения соотносятся с целями общеобразовательного учреждения: 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5. Библиотека руководствуется в своей деятельности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исполнительных органов субъектов Российской Федерации, решениями соответствующего органа управления образованием, уставом общеобразовательного учреждения, положением о библиотеке, утвержденном директором общеобразовательного учреждения.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6. Деятельность библиотеки основывается на принципах демократии, гуманизма, общедоступности, приоритета общечеловеческих ценностей, гражданственности, свободного развития личности.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7. Порядок пользования источниками информации, перечень основных услуг и условия их предоставления определяются Положением о библиотеке общеобразовательного учреждения и Правилами пользования библиотекой, утвержденными руководителем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8. Общеобразовательное учреждение несет ответственность за доступность и качество библиотечно-информационного обслуживания библиотеки.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9.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санитарно-гигиеническими требованиями.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II. Основные задачи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10. Основными задачами библиотеки являются: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обеспечение участникам образовательного процесса - обучающимся, педагогическим работникам, родителям (иным законным представителям) обучающихся (далее - пользователям) - доступа к информации, знаниям, идеям, культурным ценностям посредством использования библиотечно-информационных ресурсов общеобразовательного учреждения на различных носителях: бумажном (книжный фонд, фонд периодических изданий); магнитном (фонд аудио- и видеокассет); цифровом (CD-диски); коммуникативном (компьютерные сети) и иных носителях;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воспитание культурного и гражданского самосознания, помощь в социализации обучающегося, развитии его творческого потенциала;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формирование навыков независимого библиотечного пользователя: обучение поиску, отбору и критической оценке информации;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III. Основные функции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11. Для реализации основных задач библиотека: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формирует фонд библиотечно-информационных ресурсов общеобразовательного учреждения: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комплектует универсальный фонд учебными, художественными, научными, справочными, педагогическими и научно-популярными документами на традиционных и нетрадиционных носителях информации;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пополняет фонд информационными ресурсами сети Интернет, базами и банками данных других учреждений и организаций;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аккумулирует фонд документов, создаваемых в общеобразовательном учреждении (публикаций и работ педагогов общеобразовательного учреждения, лучших научных работ и рефератов обучающихся и др.);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осуществляет размещение, организацию и сохранность документов;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создает информационную продукцию: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осуществляет аналитико-синтетическую переработку информации;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o организует и ведет справочно-библиографический аппарат: каталоги (алфавитный, систематический), картотеки (систематическую картотеку статей, тематические картотеки), электронный каталог, базы данных по профилю общеобразовательного учреждения;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разрабатывает рекомендательные библиографические пособия (списки, обзоры, указатели и т.п.);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обеспечивает информирование пользователей об информационной продукции;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осуществляет дифференцированное библиотечно-информационное обслуживание обучающихся: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предоставляет информационные ресурсы на различных носителях на основе изучения их интересов и информационных потребностей;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создает условия для реализации самостоятельности в обучении, познавательной, творческой деятельности с опорой на коммуникацию; способствует развитию навыков самообучения (участие в сетевых олимпиадах, телекоммуникационных проектах в системе дистанционного обучения);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оказывает информационную поддержку в решении задач, возникающих в процессе их учебной, самообразовательной и досуговой деятельности;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организует массовые мероприятия, ориентированные на развитие общей, и читательской культуры личности, содействует развитию критического мышления;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содействует членам педагогического коллектива и администрации учреждения в организации образовательного процесса и досуга обучающихся (просмотр видеофильмов, CD-дисков, презентации развивающих компьютерных игр);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руководит воспитательной работой с книгой в группах продленного дня, в классах компенсирующего обучения, в коррекционных классах (при их наличии);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г) осуществляет дифференцированное библиотечно-информационное обслуживание педагогических работников: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выявляет информационные потребности и удовлетворяет запросы, связанные с обучением, воспитанием и здоровьем детей;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выявляет информационные потребности и удовлетворяет запросы в области педагогических инноваций и новых технологий;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содействует профессиональной компетенции, повышению квалификации, проведению аттестации;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создает банк педагогической информации как основы единой информационной службы общеобразовательного учреждения, осуществляет накопление, систематизацию информации по предметам, разделам и темам;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организует доступ к банку педагогической информации на любых носителях; просмотр электронных версий педагогических изданий;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осуществляет текущее информирование (дни информации, обзоры новых поступлений и публикаций), информирование руководства общеобразовательного учреждения по вопросам управления образовательным процессом;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поддерживает деятельность педагогических работников в области создания информационных продуктов (документов, баз данных, Web-страниц и т.п.);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o способствует проведению занятий по формированию информационной культуры; является базой для проведения практических занятий по работе с информационными ресурсами;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д) осуществляет дифференцированное библиотечно-информационное обслуживание родителей (иных законных представителей) обучающихся: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удовлетворяет запросы пользователей и информирует о новых поступлениях в библиотеку;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консультирует по вопросам организации семейного чтения, знакомит с информацией по воспитанию детей;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o консультирует по вопросам учебных изданий для обучающихся.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IV. Организация деятельности библиотеки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12. Наличие укомплектованной библиотеки в общеобразовательном учреждении обязательно, в том числе в малокомплектном учреждении и учреждении, расположенном в сельской местности. Частичная централизация библиотечно-библиографических процессов в межшкольных библиотечных объединениях проводится по приказу органов управления образованием.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13. Структура библиотеки, помимо традиционных отделов (абонемент, читальный зал), может включать отделы учебников, информационно-библиографической работы, фонд и специализированный зал работы с мультимедийными и сетевыми документами, видеостудию, мини - издательский комплекс, множительную технику и др.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14. Библиотечно-информационное обслуживание осуществляется на основе библиотечно-информационных ресурсов в соответствии с учебным и воспитательным планами общеобразовательного учреждения, программами, проектами и планом работы библиотеки.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15. Библиотека вправе предоставлять платные библиотечно-информационные услуги, перечень которых определяется уставом общеобразовательного учреждения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16. Спонсорская помощь, полученная библиотекой в виде целевых средств на комплектование фонда и закупку оборудования, не влечет за собой снижения нормативов и (или) абсолютных размеров финансирования из бюджета общеобразовательного учреждения. Денежные средства за сданную библиотекой макулатуру расходуются на улучшение материально-технической базы библиотеки, подписку профессиональных изданий, комплектование фонда документов.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17. В целях обеспечения модернизации библиотеки в условиях информатизации образования и в пределах средств, выделяемых учредителями, общеобразовательное учреждение обеспечивает библиотеку: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гарантированным финансированием комплектования библиотечно-информационных ресурсов (в смете учреждения выводится отдельно);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необходимыми служебными и производственными помещениями в соответствии со структурой библиотеки и нормативами по технике безопасности эксплуатации компьютеров (отсутствие высокой влажности, запыленности помещения, коррозионно-активных примесей или электропроводящей пыли) и в соответствии с положениями СанПиН;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современной электронно-вычислительной, телекоммуникационной и копировально-множительной техникой и необходимыми программными продуктами;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ремонтом и сервисным обслуживанием техники и оборудования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библиотечной техникой и канцелярскими принадлежностями.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18. Общеобразовательное учреждение создает условия для сохранности аппаратуры, оборудования и имущества библиотеки.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19.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руководитель общеобразовательного учреждения в соответствии с уставом учреждения.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20. Режим работы библиотеки определяется заведующим библиотекой (библиотекарем) в соответствии с правилами внутреннего распорядка общеобразовательного учреждения. При определении режима работы библиотеки предусматривается выделение: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двух часов рабочего времени ежедневно на выполнение внутрибиблиотечной работы;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одного раза в месяц - санитарного дня, в который обслуживание пользователей не производится;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- не менее одного раза в месяц - методического дня.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21. В целях обеспечения рационального использования информационных ресурсов в работе с детьми и юношеством библиотека общеобразовательного учреждения взаимодействует с библиотеками Министерства культуры Российской Федерации.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V. Управление. Штаты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22. Управление библиотекой осуществляется в соответствии с законодательством Российской Федерации, субъектов Российской Федерации и уставом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23. Общее руководство деятельностью библиотеки осуществляет руководитель общеобразовательного учреждения.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24. Руководство библиотекой осуществляет заведующий библиотекой (библиотекарь), который несет ответственность в пределах своей компетенции перед обществом и руководителем общеобразовательного учреждения, обучающимися, их родителями (иными законными представителями) за организацию и результаты деятельности библиотеки в соответствии с функциональными обязанностями, предусмотренными квалификационными требованиями, трудовым договором и уставом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25. Заведующий библиотекой (библиотекарь) назначается руководителем общеобразовательного учреждения, может являться членом педагогического коллектива и входить в состав педагогического совета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26. Методическое сопровождение деятельности библиотеки обеспечивает специалист (методист) по учебным фондам и школьным библиотекам органа управления образованием, учреждения системы переподготовки и повышения квалификации, регионального информационного центра.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27. Заведующий библиотекой (библиотекарь) разрабатывает и представляет руководителю общеобразовательного учреждения на утверждение следующие документы: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положение о библиотеке, правила пользования библиотекой;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структуру и штатное расписание библиотеки, которые разрабатываются на основе объемов работ, определенных положением о конкретной библиотеке общеобразовательного учреждения с использованием "Межотраслевых норм времени на процессы, выполняемые в библиотеках" (Постановление Министерства труда и социального развития Российской Федерации от 3 февраля </w:t>
      </w:r>
      <w:smartTag w:uri="urn:schemas-microsoft-com:office:smarttags" w:element="metricconverter">
        <w:smartTagPr>
          <w:attr w:name="ProductID" w:val="1997 г"/>
        </w:smartTagPr>
        <w:r>
          <w:rPr>
            <w:sz w:val="20"/>
            <w:szCs w:val="20"/>
          </w:rPr>
          <w:t>1997 г</w:t>
        </w:r>
      </w:smartTag>
      <w:r>
        <w:rPr>
          <w:sz w:val="20"/>
          <w:szCs w:val="20"/>
        </w:rPr>
        <w:t xml:space="preserve">. № 6);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в) положение о платных услугах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планово-отчетную документацию;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д) технологическую документацию.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28. Порядок комплектования штата библиотеки общеобразовательного учреждения регламентируется его уставом.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29. В целях обеспечения дифференцированной работы библиотеки могут вводиться должности: заведующий отделом (сектором), главный библиотекарь, главный библиограф, библиограф, медиаспециалист.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30. На работу в библиотеку принимаются лица, имеющие необходимую профессиональную подготовку, соответствующую требованиям квалификационной характеристики по должности и полученной специальности, подтвержденную документами об образовании и (или) квалификации.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31. Работники библиотек могут осуществлять педагогическую деятельность. Совмещение библиотечно-информационной и педагогической деятельности осуществляется работником библиотеки только на добровольной основе.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32. Трудовые отношения работников библиотеки и общеобразовательного учреждения регулируются трудовым договором, условия которого не должны противоречить законодательству Российской Федерации о труде.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VI. Права и обязанности библиотеки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33. Работники библиотек имеют право: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самостоятельно выбирать формы, средства и методы библиотечно-информационного обслуживания образовательного и воспитательного процессов в соответствии с целями и задачами, указанными в уставе общеобразовательного учреждения и положении о библиотеке общеобразовательного учреждения;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проводить в установленном порядке факультативные занятия, уроки и кружки библиотечно-библиографических знаний и информационной культуры;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определять источники комплектования информационных ресурсов;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изымать и реализовывать документы из фондов в соответствии с инструкцией по учету библиотечного фонда;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д) определять в соответствии с правилами пользования библиотекой общеобразовательного учреждения, утвержденными руководителем общеобразовательного учреждения, и по согласованию с родительским комитетом или попечительским советом виды и размеры компенсации ущерба, нанесенного пользователями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е) вносить предложения руководителю общеобразовательного учреждения по совершенствованию оплаты труда, в том числе надбавок, доплат и премирования работников библиотеки за дополнительную работу, не входящую в круг основных обязанностей работников библиотеки; по компенсационным мероприятиям, связанным с вредными условиями труда (библиотечная пыль, превышение норматива работы на компьютере).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ж) участвовать в управлении общеобразовательным учреждением в порядке, определяемом уставом этого учреждения;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з) иметь ежегодный отпуск 28 календарных дней и дополнительный оплачиваемый отпуск в соответствии с коллективным договором между работниками и руководством общеобразовательного учреждения или иными локальными нормативными актами;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и) быть представленными к различным формам поощрения, наградам и знакам отличия, предусмотренным для работников образования и культуры;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к) участвовать в соответствии с законодательством Российской Федерации в работе библиотечных ассоциаций или союзов.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34. Работники библиотек обязаны: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обеспечить пользователям возможность работы с информационными ресурсами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информировать пользователей о видах предоставляемых библиотекой услуг;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обеспечить научную организацию фондов и каталогов;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формировать фонды в соответствии с утвержденными федеральными перечнями учебных изданий, образовательными программами общеобразовательного учреждения, интересами, потребностями и запросами всех категорий пользователей;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д) совершенствовать информационно-библиографическое и библиотечное обслуживание пользователей;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е) обеспечивать сохранность использования носителей информации, их систематизацию, размещение и хранение;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ж) обеспечивать режим работы в соответствии с потребностями пользователей и работой общеобразовательного учреждения;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з) отчитываться в установленном порядке перед руководителем общеобразовательного учреждения;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и) повышать квалификацию.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VII. Права и обязанности пользователей библиотеки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35. Пользователи библиотеки имеют право: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получать полную информацию о составе библиотечного фонда, информационных ресурсах и предоставляемых библиотекой услугах;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пользоваться справочно-библиографическим аппаратом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получать консультационную помощь в поиске и выборе источников информации;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получать во временное пользование на абонементе и в читальном зале печатные издания, аудиовизуальные документы и другие источники информации;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д) продлевать срок пользования документами;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е) получать тематические, фактографические, уточняющие и библиографические справки на основе фонда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ж) получать консультационную помощь в работе с информацией на нетрадиционных носителях при пользовании электронным и иным оборудованием;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з) участвовать в мероприятиях, проводимых библиотекой;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и) пользоваться платными услугами, предоставляемыми библиотекой, согласно уставу общеобразовательного учреждения и Положению о платных услугах, утвержденному руководителем общеобразовательного учреждения;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к) обращаться для разрешения конфликтной ситуации к руководителю общеобразовательного учреждения.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36. Пользователи библиотеки обязаны: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соблюдать правила пользования библиотекой;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бережно относиться к произведениям печати (не вырывать, не загибать страниц, не делать в книгах подчеркиваний, пометок), иным документам на различных носителях, оборудованию, инвентарю;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поддерживать порядок расстановки документов в открытом доступе библиотеки, расположения карточек в каталогах и картотеках;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пользоваться ценными и справочными документами только в помещении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д) убедиться при получении документов в отсутствии дефектов, а при обнаружении проинформировать об этом работника библиотеки. Ответственность за обнаруженные дефекты в сдаваемых документах несет последний пользователь;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е) расписываться в читательском формуляре за каждый полученный документ (исключение: обучающиеся 1-4 классов);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ж) возвращать документы в библиотеку в установленные сроки;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з) заменять документы библиотеки в случае их утраты или порчи им равноценными, либо компенсировать ущерб в размере, установленном правилами пользования библиотекой;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и) полностью рассчитаться с библиотекой по истечении срока обучения или работы в общеобразовательном учреждении.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37. Порядок пользования библиотекой: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запись обучающихся общеобразовательного учреждения в библиотеку производится по списочному составу класса в индивидуальном порядке, педагогических и иных работников общеобразовательного учреждения, родителей (иных законных представителей) обучающихся - по паспорту;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перерегистрация пользователей библиотеки производится ежегодно;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документом, подтверждающим право пользования библиотекой, является читательский формуляр; 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читательский формуляр фиксирует дату выдачи пользователю документов из фонда библиотеки и их возвращения в библиотеку.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38. Порядок пользования абонементом: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пользователи имеют право получить на дом из многотомных изданий не более двух документов одновременно;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максимальные сроки пользования документами: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- учебники, учебные пособия - учебный год;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>- научно-популярная, познавательная, художественная литература -1 месяц;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lastRenderedPageBreak/>
        <w:t>- периодические издания, издания повышенного спроса -15 дней;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пользователи могут продлить срок пользования документами, если на них отсутствует спрос со стороны других пользователей.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39. Порядок пользования читальным залом: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документы, предназначенные для работы в читальном зале, на дом не выдаются;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энциклопедии, справочники, редкие, ценные и имеющиеся в единственном экземпляре документы выдаются только для работы в читальном зале;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   40. Порядок работы с компьютером, расположенным в библиотеке: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а) работа с компьютером участников образовательного процесса производится по графику, утвержденному руководителем учреждения и в присутствии сотрудника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б) разрешается работа за одним персональным компьютером не более двух человек одновременно;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в) пользователь имеет право работать с нетрадиционным носителем информации после предварительного тестирования его работником библиотеки;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г) по всем вопросам поиска информации в Интернете пользователь должен обращаться к работнику библиотеки; запрещается обращение к ресурсам Интернета, предполагающим оплату;</w:t>
      </w:r>
    </w:p>
    <w:p w:rsidR="00CC4AE1" w:rsidRDefault="00CC4AE1" w:rsidP="00CC4AE1">
      <w:pPr>
        <w:rPr>
          <w:sz w:val="20"/>
          <w:szCs w:val="20"/>
        </w:rPr>
      </w:pPr>
      <w:r>
        <w:rPr>
          <w:sz w:val="20"/>
          <w:szCs w:val="20"/>
        </w:rPr>
        <w:t xml:space="preserve">     д) работа с компьютером производится согласно утвержденным санитарно-гигиеническим требованиям</w:t>
      </w:r>
    </w:p>
    <w:p w:rsidR="00917066" w:rsidRDefault="00917066"/>
    <w:sectPr w:rsidR="00917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CC4AE1"/>
    <w:rsid w:val="00917066"/>
    <w:rsid w:val="00CC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3438</Words>
  <Characters>19598</Characters>
  <Application>Microsoft Office Word</Application>
  <DocSecurity>0</DocSecurity>
  <Lines>163</Lines>
  <Paragraphs>45</Paragraphs>
  <ScaleCrop>false</ScaleCrop>
  <Company>Microsoft</Company>
  <LinksUpToDate>false</LinksUpToDate>
  <CharactersWithSpaces>22991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2012-02-13T08:21:00Z</dcterms:created>
  <dcterms:modified xsi:type="dcterms:W3CDTF">2012-02-13T08:21:00Z</dcterms:modified>
</cp:coreProperties>
</file>